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26E2E0" w14:textId="458FB34A" w:rsidR="00727F11" w:rsidRPr="00CE164B" w:rsidRDefault="00C933FD" w:rsidP="006343DD">
      <w:pPr>
        <w:tabs>
          <w:tab w:val="center" w:pos="4819"/>
        </w:tabs>
        <w:jc w:val="center"/>
        <w:rPr>
          <w:rFonts w:ascii="Arial" w:hAnsi="Arial" w:cs="Arial"/>
          <w:b/>
          <w:bCs/>
          <w:strike/>
          <w:color w:val="FF0000"/>
          <w:sz w:val="28"/>
          <w:szCs w:val="28"/>
        </w:rPr>
      </w:pPr>
      <w:r w:rsidRPr="00CE164B">
        <w:rPr>
          <w:rFonts w:ascii="Arial" w:hAnsi="Arial" w:cs="Arial"/>
          <w:b/>
          <w:bCs/>
          <w:color w:val="183E69"/>
          <w:sz w:val="28"/>
          <w:szCs w:val="28"/>
        </w:rPr>
        <w:t>Declaração</w:t>
      </w:r>
      <w:r w:rsidR="008539B1" w:rsidRPr="00CE164B">
        <w:rPr>
          <w:rFonts w:ascii="Arial" w:hAnsi="Arial" w:cs="Arial"/>
          <w:b/>
          <w:bCs/>
          <w:color w:val="183E69"/>
          <w:sz w:val="28"/>
          <w:szCs w:val="28"/>
        </w:rPr>
        <w:t xml:space="preserve"> de </w:t>
      </w:r>
      <w:r w:rsidR="007D390E" w:rsidRPr="00CE164B">
        <w:rPr>
          <w:rFonts w:ascii="Arial" w:hAnsi="Arial" w:cs="Arial"/>
          <w:b/>
          <w:bCs/>
          <w:color w:val="183E69"/>
          <w:sz w:val="28"/>
          <w:szCs w:val="28"/>
        </w:rPr>
        <w:t>Atividade Pública ou Remunerada - Estágio</w:t>
      </w:r>
    </w:p>
    <w:tbl>
      <w:tblPr>
        <w:tblStyle w:val="Tabelacomgrade"/>
        <w:tblW w:w="0" w:type="auto"/>
        <w:tblBorders>
          <w:top w:val="single" w:sz="4" w:space="0" w:color="183E69"/>
          <w:left w:val="single" w:sz="4" w:space="0" w:color="183E69"/>
          <w:bottom w:val="single" w:sz="4" w:space="0" w:color="183E69"/>
          <w:right w:val="single" w:sz="4" w:space="0" w:color="183E69"/>
          <w:insideH w:val="single" w:sz="4" w:space="0" w:color="183E69"/>
          <w:insideV w:val="single" w:sz="4" w:space="0" w:color="183E69"/>
        </w:tblBorders>
        <w:tblLook w:val="04A0" w:firstRow="1" w:lastRow="0" w:firstColumn="1" w:lastColumn="0" w:noHBand="0" w:noVBand="1"/>
      </w:tblPr>
      <w:tblGrid>
        <w:gridCol w:w="929"/>
        <w:gridCol w:w="59"/>
        <w:gridCol w:w="3869"/>
        <w:gridCol w:w="4771"/>
      </w:tblGrid>
      <w:tr w:rsidR="00F96FF8" w:rsidRPr="00AB7578" w14:paraId="288D84A1" w14:textId="77777777" w:rsidTr="008539B1">
        <w:tc>
          <w:tcPr>
            <w:tcW w:w="929" w:type="dxa"/>
            <w:shd w:val="clear" w:color="auto" w:fill="CAEDFB" w:themeFill="accent4" w:themeFillTint="33"/>
            <w:vAlign w:val="center"/>
          </w:tcPr>
          <w:p w14:paraId="707FBFDF" w14:textId="77777777" w:rsidR="00F96FF8" w:rsidRPr="00AB7578" w:rsidRDefault="00F96FF8" w:rsidP="006343DD">
            <w:pPr>
              <w:jc w:val="center"/>
              <w:rPr>
                <w:rFonts w:ascii="Arial" w:hAnsi="Arial" w:cs="Arial"/>
                <w:b/>
                <w:color w:val="183E69"/>
              </w:rPr>
            </w:pPr>
            <w:r w:rsidRPr="00AB7578">
              <w:rPr>
                <w:rFonts w:ascii="Arial" w:hAnsi="Arial" w:cs="Arial"/>
                <w:b/>
                <w:color w:val="183E69"/>
              </w:rPr>
              <w:t>Nome</w:t>
            </w:r>
          </w:p>
        </w:tc>
        <w:tc>
          <w:tcPr>
            <w:tcW w:w="8699" w:type="dxa"/>
            <w:gridSpan w:val="3"/>
            <w:vAlign w:val="center"/>
          </w:tcPr>
          <w:p w14:paraId="150CD67F" w14:textId="5F6F5F1F" w:rsidR="00F96FF8" w:rsidRPr="006362B1" w:rsidRDefault="00F96FF8" w:rsidP="00F95B17">
            <w:pPr>
              <w:rPr>
                <w:rFonts w:ascii="Arial" w:hAnsi="Arial" w:cs="Arial"/>
                <w:color w:val="183E69"/>
                <w:sz w:val="32"/>
                <w:szCs w:val="32"/>
              </w:rPr>
            </w:pPr>
          </w:p>
        </w:tc>
      </w:tr>
      <w:tr w:rsidR="00F96FF8" w:rsidRPr="00AB7578" w14:paraId="252C517A" w14:textId="77777777" w:rsidTr="008539B1">
        <w:tc>
          <w:tcPr>
            <w:tcW w:w="929" w:type="dxa"/>
            <w:shd w:val="clear" w:color="auto" w:fill="CAEDFB" w:themeFill="accent4" w:themeFillTint="33"/>
            <w:vAlign w:val="center"/>
          </w:tcPr>
          <w:p w14:paraId="7AFCCB01" w14:textId="77777777" w:rsidR="00F96FF8" w:rsidRPr="00AB7578" w:rsidRDefault="00F96FF8" w:rsidP="006343DD">
            <w:pPr>
              <w:jc w:val="center"/>
              <w:rPr>
                <w:rFonts w:ascii="Arial" w:hAnsi="Arial" w:cs="Arial"/>
                <w:b/>
                <w:color w:val="183E69"/>
              </w:rPr>
            </w:pPr>
            <w:r w:rsidRPr="00AB7578">
              <w:rPr>
                <w:rFonts w:ascii="Arial" w:hAnsi="Arial" w:cs="Arial"/>
                <w:b/>
                <w:color w:val="183E69"/>
              </w:rPr>
              <w:t>CPF</w:t>
            </w:r>
          </w:p>
        </w:tc>
        <w:tc>
          <w:tcPr>
            <w:tcW w:w="8699" w:type="dxa"/>
            <w:gridSpan w:val="3"/>
            <w:vAlign w:val="center"/>
          </w:tcPr>
          <w:p w14:paraId="3F43C012" w14:textId="77777777" w:rsidR="00F96FF8" w:rsidRPr="006362B1" w:rsidRDefault="00F96FF8" w:rsidP="00F95B17">
            <w:pPr>
              <w:rPr>
                <w:rFonts w:ascii="Arial" w:hAnsi="Arial" w:cs="Arial"/>
                <w:color w:val="183E69"/>
                <w:sz w:val="32"/>
                <w:szCs w:val="32"/>
              </w:rPr>
            </w:pPr>
          </w:p>
        </w:tc>
      </w:tr>
      <w:tr w:rsidR="008539B1" w:rsidRPr="00AB7578" w14:paraId="51001CB7" w14:textId="77777777" w:rsidTr="002C4352">
        <w:tc>
          <w:tcPr>
            <w:tcW w:w="9628" w:type="dxa"/>
            <w:gridSpan w:val="4"/>
            <w:vAlign w:val="center"/>
          </w:tcPr>
          <w:p w14:paraId="5EF418FA" w14:textId="7101B425" w:rsidR="0018346E" w:rsidRPr="00AB7578" w:rsidRDefault="0018346E" w:rsidP="00C94EAF">
            <w:pPr>
              <w:spacing w:before="120" w:after="120"/>
              <w:jc w:val="both"/>
              <w:rPr>
                <w:rFonts w:ascii="Arial" w:hAnsi="Arial" w:cs="Arial"/>
                <w:b/>
                <w:bCs/>
                <w:iCs/>
                <w:color w:val="183E69"/>
              </w:rPr>
            </w:pPr>
            <w:r w:rsidRPr="00AB7578">
              <w:rPr>
                <w:rFonts w:ascii="Arial" w:hAnsi="Arial" w:cs="Arial"/>
                <w:b/>
                <w:bCs/>
                <w:iCs/>
                <w:color w:val="183E69"/>
              </w:rPr>
              <w:t>Declaro, para fins de admissão no Tribunal de Justiça do Estado de Rondônia</w:t>
            </w:r>
            <w:r w:rsidR="00CA682F" w:rsidRPr="00AB7578">
              <w:rPr>
                <w:rFonts w:ascii="Arial" w:hAnsi="Arial" w:cs="Arial"/>
                <w:b/>
                <w:bCs/>
                <w:iCs/>
                <w:color w:val="183E69"/>
              </w:rPr>
              <w:t>:</w:t>
            </w:r>
          </w:p>
          <w:p w14:paraId="0EA7A8B7" w14:textId="4DE110A6" w:rsidR="008539B1" w:rsidRPr="00AB7578" w:rsidRDefault="00CA682F" w:rsidP="00C94EAF">
            <w:pPr>
              <w:spacing w:before="120" w:after="120"/>
              <w:jc w:val="both"/>
              <w:rPr>
                <w:rFonts w:ascii="Arial" w:hAnsi="Arial" w:cs="Arial"/>
                <w:i/>
                <w:color w:val="183E69"/>
              </w:rPr>
            </w:pPr>
            <w:r w:rsidRPr="00AB7578">
              <w:rPr>
                <w:rFonts w:ascii="Arial" w:hAnsi="Arial" w:cs="Arial"/>
                <w:i/>
                <w:color w:val="183E69"/>
              </w:rPr>
              <w:t xml:space="preserve"> </w:t>
            </w:r>
            <w:r w:rsidR="008539B1" w:rsidRPr="00AB7578">
              <w:rPr>
                <w:rFonts w:ascii="Arial" w:hAnsi="Arial" w:cs="Arial"/>
                <w:i/>
                <w:color w:val="183E69"/>
              </w:rPr>
              <w:t xml:space="preserve">Marcar </w:t>
            </w:r>
            <w:r w:rsidR="008539B1" w:rsidRPr="00AB7578">
              <w:rPr>
                <w:rFonts w:ascii="Arial" w:hAnsi="Arial" w:cs="Arial"/>
                <w:b/>
                <w:i/>
                <w:color w:val="183E69"/>
              </w:rPr>
              <w:t>apenas uma opção</w:t>
            </w:r>
            <w:r w:rsidR="008539B1" w:rsidRPr="00AB7578">
              <w:rPr>
                <w:rFonts w:ascii="Arial" w:hAnsi="Arial" w:cs="Arial"/>
                <w:i/>
                <w:color w:val="183E69"/>
              </w:rPr>
              <w:t>, conforme enquadramento</w:t>
            </w:r>
          </w:p>
        </w:tc>
      </w:tr>
      <w:tr w:rsidR="008539B1" w:rsidRPr="00AB7578" w14:paraId="1C58FE50" w14:textId="77777777" w:rsidTr="00DF1E0F">
        <w:tc>
          <w:tcPr>
            <w:tcW w:w="988" w:type="dxa"/>
            <w:gridSpan w:val="2"/>
            <w:shd w:val="clear" w:color="auto" w:fill="CAEDFB" w:themeFill="accent4" w:themeFillTint="33"/>
            <w:vAlign w:val="center"/>
          </w:tcPr>
          <w:p w14:paraId="58DAFEDC" w14:textId="4FAF87F3" w:rsidR="008539B1" w:rsidRPr="00AB7578" w:rsidRDefault="008539B1" w:rsidP="00BC2551">
            <w:pPr>
              <w:spacing w:before="120" w:after="120"/>
              <w:jc w:val="center"/>
              <w:rPr>
                <w:rFonts w:ascii="Arial" w:hAnsi="Arial" w:cs="Arial"/>
                <w:b/>
                <w:color w:val="183E69"/>
              </w:rPr>
            </w:pPr>
            <w:r w:rsidRPr="00AB7578">
              <w:rPr>
                <w:rFonts w:ascii="Arial" w:hAnsi="Arial" w:cs="Arial"/>
                <w:b/>
                <w:color w:val="183E69"/>
              </w:rPr>
              <w:t>( ) A</w:t>
            </w:r>
          </w:p>
        </w:tc>
        <w:tc>
          <w:tcPr>
            <w:tcW w:w="8640" w:type="dxa"/>
            <w:gridSpan w:val="2"/>
            <w:vAlign w:val="center"/>
          </w:tcPr>
          <w:p w14:paraId="729A0FA6" w14:textId="4AAA6FAF" w:rsidR="008539B1" w:rsidRPr="00DF1E0F" w:rsidRDefault="00CA682F" w:rsidP="003F5875">
            <w:pPr>
              <w:spacing w:before="120" w:after="120"/>
              <w:jc w:val="both"/>
              <w:rPr>
                <w:rFonts w:ascii="Arial" w:hAnsi="Arial" w:cs="Arial"/>
                <w:b/>
                <w:bCs/>
                <w:color w:val="183E69"/>
              </w:rPr>
            </w:pPr>
            <w:r w:rsidRPr="00DF1E0F">
              <w:rPr>
                <w:rFonts w:ascii="Arial" w:hAnsi="Arial" w:cs="Arial"/>
                <w:b/>
                <w:bCs/>
                <w:color w:val="183E69"/>
              </w:rPr>
              <w:t>E</w:t>
            </w:r>
            <w:r w:rsidR="00334A6C" w:rsidRPr="00DF1E0F">
              <w:rPr>
                <w:rFonts w:ascii="Arial" w:hAnsi="Arial" w:cs="Arial"/>
                <w:b/>
                <w:bCs/>
                <w:color w:val="183E69"/>
              </w:rPr>
              <w:t>xerço atividade</w:t>
            </w:r>
            <w:r w:rsidR="00522396" w:rsidRPr="00DF1E0F">
              <w:rPr>
                <w:rFonts w:ascii="Arial" w:hAnsi="Arial" w:cs="Arial"/>
                <w:b/>
                <w:bCs/>
                <w:color w:val="183E69"/>
              </w:rPr>
              <w:t xml:space="preserve"> </w:t>
            </w:r>
            <w:r w:rsidR="00522396" w:rsidRPr="003F5875">
              <w:rPr>
                <w:rFonts w:ascii="Arial" w:hAnsi="Arial" w:cs="Arial"/>
                <w:b/>
                <w:bCs/>
                <w:iCs/>
                <w:color w:val="183E69"/>
              </w:rPr>
              <w:t>pública</w:t>
            </w:r>
            <w:r w:rsidR="00522396" w:rsidRPr="00DF1E0F">
              <w:rPr>
                <w:rFonts w:ascii="Arial" w:hAnsi="Arial" w:cs="Arial"/>
                <w:b/>
                <w:bCs/>
                <w:color w:val="183E69"/>
              </w:rPr>
              <w:t xml:space="preserve"> ou </w:t>
            </w:r>
            <w:r w:rsidR="004E47FF">
              <w:rPr>
                <w:rFonts w:ascii="Arial" w:hAnsi="Arial" w:cs="Arial"/>
                <w:b/>
                <w:bCs/>
                <w:color w:val="183E69"/>
              </w:rPr>
              <w:t xml:space="preserve">privada </w:t>
            </w:r>
            <w:r w:rsidR="00522396" w:rsidRPr="00DF1E0F">
              <w:rPr>
                <w:rFonts w:ascii="Arial" w:hAnsi="Arial" w:cs="Arial"/>
                <w:b/>
                <w:bCs/>
                <w:color w:val="183E69"/>
              </w:rPr>
              <w:t xml:space="preserve">remunerada </w:t>
            </w:r>
            <w:r w:rsidR="006477FA" w:rsidRPr="00DF1E0F">
              <w:rPr>
                <w:rFonts w:ascii="Arial" w:hAnsi="Arial" w:cs="Arial"/>
                <w:b/>
                <w:bCs/>
                <w:color w:val="183E69"/>
              </w:rPr>
              <w:t>na seguinte</w:t>
            </w:r>
            <w:r w:rsidR="002F6D37">
              <w:rPr>
                <w:rFonts w:ascii="Arial" w:hAnsi="Arial" w:cs="Arial"/>
                <w:b/>
                <w:bCs/>
                <w:color w:val="183E69"/>
              </w:rPr>
              <w:t xml:space="preserve"> </w:t>
            </w:r>
            <w:r w:rsidR="00BC2551" w:rsidRPr="00DF1E0F">
              <w:rPr>
                <w:rFonts w:ascii="Arial" w:hAnsi="Arial" w:cs="Arial"/>
                <w:b/>
                <w:bCs/>
                <w:color w:val="183E69"/>
              </w:rPr>
              <w:t>empresa/órgão:</w:t>
            </w:r>
          </w:p>
          <w:p w14:paraId="2DB4CFBD" w14:textId="77777777" w:rsidR="00AB7578" w:rsidRPr="00AB7578" w:rsidRDefault="00AB7578" w:rsidP="00A849E7">
            <w:pPr>
              <w:jc w:val="both"/>
              <w:rPr>
                <w:rFonts w:ascii="Arial" w:hAnsi="Arial" w:cs="Arial"/>
                <w:i/>
                <w:color w:val="183E69"/>
              </w:rPr>
            </w:pPr>
          </w:p>
          <w:p w14:paraId="264DAB99" w14:textId="1C2F6C43" w:rsidR="00187911" w:rsidRPr="00AB7578" w:rsidRDefault="00187911" w:rsidP="00A849E7">
            <w:pPr>
              <w:jc w:val="both"/>
              <w:rPr>
                <w:rFonts w:ascii="Arial" w:hAnsi="Arial" w:cs="Arial"/>
                <w:i/>
                <w:color w:val="183E69"/>
              </w:rPr>
            </w:pPr>
            <w:r w:rsidRPr="00AB7578">
              <w:rPr>
                <w:rFonts w:ascii="Arial" w:hAnsi="Arial" w:cs="Arial"/>
                <w:i/>
                <w:color w:val="183E69"/>
              </w:rPr>
              <w:t xml:space="preserve">Para cada empresa/órgão, </w:t>
            </w:r>
            <w:r w:rsidRPr="006B21C5">
              <w:rPr>
                <w:rFonts w:ascii="Arial" w:hAnsi="Arial" w:cs="Arial"/>
                <w:i/>
                <w:color w:val="183E69"/>
              </w:rPr>
              <w:t>informe</w:t>
            </w:r>
            <w:r w:rsidRPr="00AB7578">
              <w:rPr>
                <w:rFonts w:ascii="Arial" w:hAnsi="Arial" w:cs="Arial"/>
                <w:i/>
                <w:color w:val="183E69"/>
              </w:rPr>
              <w:t>:</w:t>
            </w:r>
          </w:p>
          <w:p w14:paraId="64193DAF" w14:textId="77777777" w:rsidR="00AB7578" w:rsidRPr="00AB7578" w:rsidRDefault="00AB7578" w:rsidP="00A849E7">
            <w:pPr>
              <w:jc w:val="both"/>
              <w:rPr>
                <w:rFonts w:ascii="Arial" w:hAnsi="Arial" w:cs="Arial"/>
                <w:i/>
                <w:color w:val="183E69"/>
              </w:rPr>
            </w:pPr>
          </w:p>
          <w:p w14:paraId="65DF0C9C" w14:textId="4D7A26E4" w:rsidR="00DE585B" w:rsidRPr="00FD33B2" w:rsidRDefault="002444A5" w:rsidP="00A849E7">
            <w:pPr>
              <w:jc w:val="both"/>
              <w:rPr>
                <w:rFonts w:ascii="Arial" w:hAnsi="Arial" w:cs="Arial"/>
                <w:b/>
                <w:bCs/>
                <w:i/>
                <w:color w:val="183E69"/>
              </w:rPr>
            </w:pPr>
            <w:r>
              <w:rPr>
                <w:rFonts w:ascii="Arial" w:hAnsi="Arial" w:cs="Arial"/>
                <w:b/>
                <w:bCs/>
                <w:i/>
                <w:color w:val="183E69"/>
              </w:rPr>
              <w:t>E</w:t>
            </w:r>
            <w:r w:rsidR="00DE585B" w:rsidRPr="00FD33B2">
              <w:rPr>
                <w:rFonts w:ascii="Arial" w:hAnsi="Arial" w:cs="Arial"/>
                <w:b/>
                <w:bCs/>
                <w:i/>
                <w:color w:val="183E69"/>
              </w:rPr>
              <w:t>mpresa/órgão</w:t>
            </w:r>
            <w:r w:rsidR="00333A29" w:rsidRPr="00FD33B2">
              <w:rPr>
                <w:rFonts w:ascii="Arial" w:hAnsi="Arial" w:cs="Arial"/>
                <w:b/>
                <w:bCs/>
                <w:i/>
                <w:color w:val="183E69"/>
              </w:rPr>
              <w:t>:</w:t>
            </w:r>
          </w:p>
          <w:p w14:paraId="281BE515" w14:textId="223D5010" w:rsidR="00DE585B" w:rsidRPr="00FD33B2" w:rsidRDefault="0088309D" w:rsidP="00A849E7">
            <w:pPr>
              <w:jc w:val="both"/>
              <w:rPr>
                <w:rFonts w:ascii="Arial" w:hAnsi="Arial" w:cs="Arial"/>
                <w:b/>
                <w:bCs/>
                <w:i/>
                <w:color w:val="183E69"/>
              </w:rPr>
            </w:pPr>
            <w:r w:rsidRPr="00FD33B2">
              <w:rPr>
                <w:rFonts w:ascii="Arial" w:hAnsi="Arial" w:cs="Arial"/>
                <w:b/>
                <w:bCs/>
                <w:i/>
                <w:color w:val="183E69"/>
              </w:rPr>
              <w:t>Cargo/função:</w:t>
            </w:r>
            <w:r w:rsidR="002151CD" w:rsidRPr="00FD33B2">
              <w:rPr>
                <w:rFonts w:ascii="Arial" w:hAnsi="Arial" w:cs="Arial"/>
                <w:b/>
                <w:bCs/>
                <w:i/>
                <w:color w:val="183E69"/>
              </w:rPr>
              <w:t xml:space="preserve"> </w:t>
            </w:r>
          </w:p>
          <w:p w14:paraId="11AE435D" w14:textId="5A670F0A" w:rsidR="00BC2551" w:rsidRPr="00FD33B2" w:rsidRDefault="0013022B" w:rsidP="00A849E7">
            <w:pPr>
              <w:jc w:val="both"/>
              <w:rPr>
                <w:rFonts w:ascii="Arial" w:hAnsi="Arial" w:cs="Arial"/>
                <w:b/>
                <w:bCs/>
                <w:i/>
                <w:color w:val="183E69"/>
              </w:rPr>
            </w:pPr>
            <w:r w:rsidRPr="00FD33B2">
              <w:rPr>
                <w:rFonts w:ascii="Arial" w:hAnsi="Arial" w:cs="Arial"/>
                <w:b/>
                <w:bCs/>
                <w:i/>
                <w:color w:val="183E69"/>
              </w:rPr>
              <w:t>Horário de trabalho:</w:t>
            </w:r>
            <w:r w:rsidR="00B30676" w:rsidRPr="00FD33B2">
              <w:rPr>
                <w:rFonts w:ascii="Arial" w:hAnsi="Arial" w:cs="Arial"/>
                <w:b/>
                <w:bCs/>
                <w:i/>
                <w:color w:val="183E69"/>
              </w:rPr>
              <w:t xml:space="preserve"> de </w:t>
            </w:r>
            <w:r w:rsidR="007717D2">
              <w:rPr>
                <w:rFonts w:ascii="Arial" w:hAnsi="Arial" w:cs="Arial"/>
                <w:b/>
                <w:bCs/>
                <w:i/>
                <w:color w:val="183E69"/>
              </w:rPr>
              <w:t>__h</w:t>
            </w:r>
            <w:r w:rsidR="00B30676" w:rsidRPr="00FD33B2">
              <w:rPr>
                <w:rFonts w:ascii="Arial" w:hAnsi="Arial" w:cs="Arial"/>
                <w:b/>
                <w:bCs/>
                <w:i/>
                <w:color w:val="183E69"/>
              </w:rPr>
              <w:t xml:space="preserve"> até __</w:t>
            </w:r>
            <w:r w:rsidR="00D51488">
              <w:rPr>
                <w:rFonts w:ascii="Arial" w:hAnsi="Arial" w:cs="Arial"/>
                <w:b/>
                <w:bCs/>
                <w:i/>
                <w:color w:val="183E69"/>
              </w:rPr>
              <w:t>h</w:t>
            </w:r>
          </w:p>
          <w:p w14:paraId="7F0E1449" w14:textId="4CBA88C1" w:rsidR="00B30676" w:rsidRPr="00FD33B2" w:rsidRDefault="00B30676" w:rsidP="00A849E7">
            <w:pPr>
              <w:jc w:val="both"/>
              <w:rPr>
                <w:rFonts w:ascii="Arial" w:hAnsi="Arial" w:cs="Arial"/>
                <w:b/>
                <w:bCs/>
                <w:i/>
                <w:color w:val="183E69"/>
              </w:rPr>
            </w:pPr>
            <w:r w:rsidRPr="00FD33B2">
              <w:rPr>
                <w:rFonts w:ascii="Arial" w:hAnsi="Arial" w:cs="Arial"/>
                <w:b/>
                <w:bCs/>
                <w:i/>
                <w:color w:val="183E69"/>
              </w:rPr>
              <w:t>Dias de trabalho:</w:t>
            </w:r>
            <w:r w:rsidR="00D51488">
              <w:rPr>
                <w:rFonts w:ascii="Arial" w:hAnsi="Arial" w:cs="Arial"/>
                <w:b/>
                <w:bCs/>
                <w:i/>
                <w:color w:val="183E69"/>
              </w:rPr>
              <w:t xml:space="preserve"> de __ até __</w:t>
            </w:r>
          </w:p>
          <w:p w14:paraId="7CA68C15" w14:textId="230E5884" w:rsidR="00A849E7" w:rsidRPr="00A849E7" w:rsidRDefault="00A849E7" w:rsidP="00A849E7">
            <w:pPr>
              <w:jc w:val="both"/>
              <w:rPr>
                <w:rFonts w:ascii="Arial" w:hAnsi="Arial" w:cs="Arial"/>
                <w:i/>
                <w:color w:val="183E69"/>
              </w:rPr>
            </w:pPr>
          </w:p>
        </w:tc>
      </w:tr>
      <w:tr w:rsidR="008539B1" w:rsidRPr="00AB7578" w14:paraId="371BCAAB" w14:textId="77777777" w:rsidTr="00DF1E0F">
        <w:tc>
          <w:tcPr>
            <w:tcW w:w="988" w:type="dxa"/>
            <w:gridSpan w:val="2"/>
            <w:shd w:val="clear" w:color="auto" w:fill="CAEDFB" w:themeFill="accent4" w:themeFillTint="33"/>
            <w:vAlign w:val="center"/>
          </w:tcPr>
          <w:p w14:paraId="03172BBF" w14:textId="1BFF5723" w:rsidR="008539B1" w:rsidRPr="00AB7578" w:rsidRDefault="008539B1" w:rsidP="00BC2551">
            <w:pPr>
              <w:spacing w:before="120" w:after="120"/>
              <w:jc w:val="center"/>
              <w:rPr>
                <w:rFonts w:ascii="Arial" w:hAnsi="Arial" w:cs="Arial"/>
                <w:b/>
                <w:color w:val="183E69"/>
              </w:rPr>
            </w:pPr>
            <w:r w:rsidRPr="00AB7578">
              <w:rPr>
                <w:rFonts w:ascii="Arial" w:hAnsi="Arial" w:cs="Arial"/>
                <w:b/>
                <w:color w:val="183E69"/>
              </w:rPr>
              <w:t>( ) B</w:t>
            </w:r>
          </w:p>
        </w:tc>
        <w:tc>
          <w:tcPr>
            <w:tcW w:w="8640" w:type="dxa"/>
            <w:gridSpan w:val="2"/>
            <w:vAlign w:val="center"/>
          </w:tcPr>
          <w:p w14:paraId="2AF5E9EC" w14:textId="612135B6" w:rsidR="008539B1" w:rsidRPr="0054230A" w:rsidRDefault="00724C2D" w:rsidP="008539B1">
            <w:pPr>
              <w:spacing w:before="120" w:after="120"/>
              <w:jc w:val="both"/>
              <w:rPr>
                <w:rFonts w:ascii="Arial" w:hAnsi="Arial" w:cs="Arial"/>
                <w:b/>
                <w:bCs/>
                <w:color w:val="183E69"/>
              </w:rPr>
            </w:pPr>
            <w:r w:rsidRPr="0054230A">
              <w:rPr>
                <w:rFonts w:ascii="Arial" w:hAnsi="Arial" w:cs="Arial"/>
                <w:b/>
                <w:bCs/>
                <w:color w:val="183E69"/>
              </w:rPr>
              <w:t>N</w:t>
            </w:r>
            <w:r w:rsidR="002F6D37" w:rsidRPr="0054230A">
              <w:rPr>
                <w:rFonts w:ascii="Arial" w:hAnsi="Arial" w:cs="Arial"/>
                <w:b/>
                <w:bCs/>
                <w:color w:val="183E69"/>
              </w:rPr>
              <w:t>ão</w:t>
            </w:r>
            <w:r w:rsidRPr="0054230A">
              <w:rPr>
                <w:rFonts w:ascii="Arial" w:hAnsi="Arial" w:cs="Arial"/>
                <w:b/>
                <w:bCs/>
                <w:color w:val="183E69"/>
              </w:rPr>
              <w:t xml:space="preserve"> exer</w:t>
            </w:r>
            <w:r w:rsidR="00E61042" w:rsidRPr="0054230A">
              <w:rPr>
                <w:rFonts w:ascii="Arial" w:hAnsi="Arial" w:cs="Arial"/>
                <w:b/>
                <w:bCs/>
                <w:color w:val="183E69"/>
              </w:rPr>
              <w:t>ço</w:t>
            </w:r>
            <w:r w:rsidRPr="0054230A">
              <w:rPr>
                <w:rFonts w:ascii="Arial" w:hAnsi="Arial" w:cs="Arial"/>
                <w:b/>
                <w:bCs/>
                <w:color w:val="183E69"/>
              </w:rPr>
              <w:t xml:space="preserve"> atividade pública ou privada remunerada.</w:t>
            </w:r>
          </w:p>
        </w:tc>
      </w:tr>
      <w:tr w:rsidR="008539B1" w:rsidRPr="00AB7578" w14:paraId="211F3376" w14:textId="77777777" w:rsidTr="002C4352">
        <w:tc>
          <w:tcPr>
            <w:tcW w:w="9628" w:type="dxa"/>
            <w:gridSpan w:val="4"/>
            <w:vAlign w:val="center"/>
          </w:tcPr>
          <w:p w14:paraId="6B07B106" w14:textId="4171B9C4" w:rsidR="008539B1" w:rsidRPr="00AB7578" w:rsidRDefault="008539B1" w:rsidP="00563216">
            <w:pPr>
              <w:spacing w:before="240" w:after="240"/>
              <w:jc w:val="both"/>
              <w:rPr>
                <w:rFonts w:ascii="Arial" w:hAnsi="Arial" w:cs="Arial"/>
                <w:color w:val="183E69"/>
              </w:rPr>
            </w:pPr>
            <w:r w:rsidRPr="00AB7578">
              <w:rPr>
                <w:rFonts w:ascii="Arial" w:hAnsi="Arial" w:cs="Arial"/>
                <w:color w:val="183E69"/>
              </w:rPr>
              <w:t>Por ser verdade, dato e assino a presente, sob as penas da lei, ciente da obrigatoriedade de informar sobre alterações na condição ora declarada.</w:t>
            </w:r>
          </w:p>
        </w:tc>
      </w:tr>
      <w:tr w:rsidR="008539B1" w:rsidRPr="00AB7578" w14:paraId="771D5838" w14:textId="77777777" w:rsidTr="008539B1">
        <w:tc>
          <w:tcPr>
            <w:tcW w:w="4857" w:type="dxa"/>
            <w:gridSpan w:val="3"/>
            <w:shd w:val="clear" w:color="auto" w:fill="CAEDFB" w:themeFill="accent4" w:themeFillTint="33"/>
            <w:vAlign w:val="center"/>
          </w:tcPr>
          <w:p w14:paraId="6392E5FB" w14:textId="5F50AF68" w:rsidR="008539B1" w:rsidRPr="00AB7578" w:rsidRDefault="008539B1" w:rsidP="008539B1">
            <w:pPr>
              <w:jc w:val="center"/>
              <w:rPr>
                <w:rFonts w:ascii="Arial" w:hAnsi="Arial" w:cs="Arial"/>
                <w:b/>
                <w:color w:val="183E69"/>
              </w:rPr>
            </w:pPr>
            <w:r w:rsidRPr="00AB7578">
              <w:rPr>
                <w:rFonts w:ascii="Arial" w:hAnsi="Arial" w:cs="Arial"/>
                <w:b/>
                <w:color w:val="183E69"/>
              </w:rPr>
              <w:t>Local / UF</w:t>
            </w:r>
          </w:p>
        </w:tc>
        <w:tc>
          <w:tcPr>
            <w:tcW w:w="4771" w:type="dxa"/>
            <w:shd w:val="clear" w:color="auto" w:fill="CAEDFB" w:themeFill="accent4" w:themeFillTint="33"/>
            <w:vAlign w:val="center"/>
          </w:tcPr>
          <w:p w14:paraId="158DAC72" w14:textId="269632E4" w:rsidR="008539B1" w:rsidRPr="00AB7578" w:rsidRDefault="008539B1" w:rsidP="008539B1">
            <w:pPr>
              <w:jc w:val="center"/>
              <w:rPr>
                <w:rFonts w:ascii="Arial" w:hAnsi="Arial" w:cs="Arial"/>
                <w:b/>
                <w:color w:val="183E69"/>
              </w:rPr>
            </w:pPr>
            <w:r w:rsidRPr="00AB7578">
              <w:rPr>
                <w:rFonts w:ascii="Arial" w:hAnsi="Arial" w:cs="Arial"/>
                <w:b/>
                <w:color w:val="183E69"/>
              </w:rPr>
              <w:t>Data</w:t>
            </w:r>
          </w:p>
        </w:tc>
      </w:tr>
      <w:tr w:rsidR="008539B1" w:rsidRPr="00AB7578" w14:paraId="5266885E" w14:textId="77777777" w:rsidTr="008539B1">
        <w:tc>
          <w:tcPr>
            <w:tcW w:w="4857" w:type="dxa"/>
            <w:gridSpan w:val="3"/>
            <w:vAlign w:val="center"/>
          </w:tcPr>
          <w:p w14:paraId="3BCE4F22" w14:textId="77777777" w:rsidR="008539B1" w:rsidRPr="003F5875" w:rsidRDefault="008539B1" w:rsidP="008539B1">
            <w:pPr>
              <w:jc w:val="center"/>
              <w:rPr>
                <w:rFonts w:ascii="Arial" w:hAnsi="Arial" w:cs="Arial"/>
                <w:b/>
                <w:color w:val="183E69"/>
                <w:sz w:val="28"/>
                <w:szCs w:val="28"/>
              </w:rPr>
            </w:pPr>
          </w:p>
        </w:tc>
        <w:tc>
          <w:tcPr>
            <w:tcW w:w="4771" w:type="dxa"/>
            <w:vAlign w:val="center"/>
          </w:tcPr>
          <w:p w14:paraId="74BEAFAD" w14:textId="77777777" w:rsidR="008539B1" w:rsidRPr="003F5875" w:rsidRDefault="008539B1" w:rsidP="008539B1">
            <w:pPr>
              <w:jc w:val="center"/>
              <w:rPr>
                <w:rFonts w:ascii="Arial" w:hAnsi="Arial" w:cs="Arial"/>
                <w:b/>
                <w:color w:val="183E69"/>
                <w:sz w:val="28"/>
                <w:szCs w:val="28"/>
              </w:rPr>
            </w:pPr>
          </w:p>
        </w:tc>
      </w:tr>
      <w:tr w:rsidR="008539B1" w:rsidRPr="00AB7578" w14:paraId="77927E24" w14:textId="77777777" w:rsidTr="002C4352">
        <w:tc>
          <w:tcPr>
            <w:tcW w:w="9628" w:type="dxa"/>
            <w:gridSpan w:val="4"/>
            <w:vAlign w:val="center"/>
          </w:tcPr>
          <w:p w14:paraId="5BBAD11B" w14:textId="77777777" w:rsidR="008539B1" w:rsidRPr="00AB7578" w:rsidRDefault="008539B1" w:rsidP="008539B1">
            <w:pPr>
              <w:jc w:val="center"/>
              <w:rPr>
                <w:rFonts w:ascii="Arial" w:hAnsi="Arial" w:cs="Arial"/>
                <w:b/>
                <w:color w:val="183E69"/>
              </w:rPr>
            </w:pPr>
          </w:p>
          <w:p w14:paraId="28F4F26B" w14:textId="77777777" w:rsidR="008539B1" w:rsidRPr="00AB7578" w:rsidRDefault="008539B1" w:rsidP="008539B1">
            <w:pPr>
              <w:jc w:val="center"/>
              <w:rPr>
                <w:rFonts w:ascii="Arial" w:hAnsi="Arial" w:cs="Arial"/>
                <w:b/>
                <w:color w:val="183E69"/>
              </w:rPr>
            </w:pPr>
          </w:p>
          <w:p w14:paraId="5804C524" w14:textId="77777777" w:rsidR="008539B1" w:rsidRPr="00AB7578" w:rsidRDefault="008539B1" w:rsidP="008539B1">
            <w:pPr>
              <w:jc w:val="center"/>
              <w:rPr>
                <w:rFonts w:ascii="Arial" w:hAnsi="Arial" w:cs="Arial"/>
                <w:b/>
                <w:color w:val="183E69"/>
              </w:rPr>
            </w:pPr>
          </w:p>
          <w:p w14:paraId="4A0BE0DA" w14:textId="77777777" w:rsidR="008539B1" w:rsidRPr="00AB7578" w:rsidRDefault="008539B1" w:rsidP="008539B1">
            <w:pPr>
              <w:jc w:val="center"/>
              <w:rPr>
                <w:rFonts w:ascii="Arial" w:hAnsi="Arial" w:cs="Arial"/>
                <w:b/>
                <w:color w:val="183E69"/>
              </w:rPr>
            </w:pPr>
          </w:p>
          <w:p w14:paraId="501959AF" w14:textId="77777777" w:rsidR="008539B1" w:rsidRPr="00AB7578" w:rsidRDefault="008539B1" w:rsidP="008539B1">
            <w:pPr>
              <w:jc w:val="center"/>
              <w:rPr>
                <w:rFonts w:ascii="Arial" w:hAnsi="Arial" w:cs="Arial"/>
                <w:b/>
                <w:color w:val="183E69"/>
              </w:rPr>
            </w:pPr>
          </w:p>
        </w:tc>
      </w:tr>
      <w:tr w:rsidR="008539B1" w:rsidRPr="00AB7578" w14:paraId="516CF079" w14:textId="77777777" w:rsidTr="002C4352">
        <w:tc>
          <w:tcPr>
            <w:tcW w:w="9628" w:type="dxa"/>
            <w:gridSpan w:val="4"/>
            <w:shd w:val="clear" w:color="auto" w:fill="CAEDFB" w:themeFill="accent4" w:themeFillTint="33"/>
            <w:vAlign w:val="center"/>
          </w:tcPr>
          <w:p w14:paraId="33B8BE65" w14:textId="2A09F9A4" w:rsidR="008539B1" w:rsidRPr="00AB7578" w:rsidRDefault="008539B1" w:rsidP="008539B1">
            <w:pPr>
              <w:jc w:val="center"/>
              <w:rPr>
                <w:rFonts w:ascii="Arial" w:hAnsi="Arial" w:cs="Arial"/>
                <w:b/>
                <w:color w:val="183E69"/>
              </w:rPr>
            </w:pPr>
            <w:r w:rsidRPr="00AB7578">
              <w:rPr>
                <w:rFonts w:ascii="Arial" w:hAnsi="Arial" w:cs="Arial"/>
                <w:b/>
                <w:color w:val="183E69"/>
              </w:rPr>
              <w:t>Assinatura</w:t>
            </w:r>
          </w:p>
        </w:tc>
      </w:tr>
      <w:tr w:rsidR="008539B1" w:rsidRPr="00AB7578" w14:paraId="72890763" w14:textId="77777777" w:rsidTr="002C4352">
        <w:tc>
          <w:tcPr>
            <w:tcW w:w="9628" w:type="dxa"/>
            <w:gridSpan w:val="4"/>
            <w:vAlign w:val="center"/>
          </w:tcPr>
          <w:p w14:paraId="6ACCB638" w14:textId="41709D3D" w:rsidR="008539B1" w:rsidRPr="00AB7578" w:rsidRDefault="008539B1" w:rsidP="008539B1">
            <w:pPr>
              <w:rPr>
                <w:rFonts w:ascii="Arial" w:hAnsi="Arial" w:cs="Arial"/>
                <w:color w:val="183E69"/>
              </w:rPr>
            </w:pPr>
            <w:r w:rsidRPr="00AB7578">
              <w:rPr>
                <w:rFonts w:ascii="Arial" w:hAnsi="Arial" w:cs="Arial"/>
                <w:color w:val="183E69"/>
              </w:rPr>
              <w:t>Para assinatura, sugerimos:</w:t>
            </w:r>
          </w:p>
          <w:p w14:paraId="18926513" w14:textId="77777777" w:rsidR="008539B1" w:rsidRPr="00AB7578" w:rsidRDefault="008539B1" w:rsidP="008539B1">
            <w:pPr>
              <w:pStyle w:val="PargrafodaLista"/>
              <w:numPr>
                <w:ilvl w:val="0"/>
                <w:numId w:val="5"/>
              </w:numPr>
              <w:rPr>
                <w:rFonts w:ascii="Arial" w:hAnsi="Arial" w:cs="Arial"/>
                <w:color w:val="183E69"/>
              </w:rPr>
            </w:pPr>
            <w:r w:rsidRPr="00AB7578">
              <w:rPr>
                <w:rFonts w:ascii="Arial" w:hAnsi="Arial" w:cs="Arial"/>
                <w:color w:val="183E69"/>
              </w:rPr>
              <w:t>Preferencialmente:</w:t>
            </w:r>
          </w:p>
          <w:p w14:paraId="2713D6F9" w14:textId="6854D939" w:rsidR="008539B1" w:rsidRPr="00AB7578" w:rsidRDefault="008539B1" w:rsidP="008539B1">
            <w:pPr>
              <w:pStyle w:val="PargrafodaLista"/>
              <w:numPr>
                <w:ilvl w:val="1"/>
                <w:numId w:val="5"/>
              </w:numPr>
              <w:rPr>
                <w:rFonts w:ascii="Arial" w:hAnsi="Arial" w:cs="Arial"/>
                <w:color w:val="183E69"/>
              </w:rPr>
            </w:pPr>
            <w:r w:rsidRPr="00AB7578">
              <w:rPr>
                <w:rFonts w:ascii="Arial" w:hAnsi="Arial" w:cs="Arial"/>
                <w:color w:val="183E69"/>
              </w:rPr>
              <w:t>Mediante o Porta</w:t>
            </w:r>
            <w:r w:rsidR="00486358">
              <w:rPr>
                <w:rFonts w:ascii="Arial" w:hAnsi="Arial" w:cs="Arial"/>
                <w:color w:val="183E69"/>
              </w:rPr>
              <w:t>l</w:t>
            </w:r>
            <w:r w:rsidRPr="00AB7578">
              <w:rPr>
                <w:rFonts w:ascii="Arial" w:hAnsi="Arial" w:cs="Arial"/>
                <w:color w:val="183E69"/>
              </w:rPr>
              <w:t xml:space="preserve"> de Assinatura Eletrônica </w:t>
            </w:r>
            <w:r w:rsidRPr="00AB7578">
              <w:rPr>
                <w:rFonts w:ascii="Arial" w:hAnsi="Arial" w:cs="Arial"/>
                <w:color w:val="183E69"/>
                <w:kern w:val="0"/>
                <w14:ligatures w14:val="none"/>
              </w:rPr>
              <w:t xml:space="preserve">do </w:t>
            </w:r>
            <w:r w:rsidRPr="00AB7578">
              <w:rPr>
                <w:rFonts w:ascii="Arial" w:hAnsi="Arial" w:cs="Arial"/>
                <w:b/>
                <w:color w:val="2864AE"/>
                <w:kern w:val="0"/>
                <w14:ligatures w14:val="none"/>
              </w:rPr>
              <w:t>g</w:t>
            </w:r>
            <w:r w:rsidRPr="00AB7578">
              <w:rPr>
                <w:rFonts w:ascii="Arial" w:hAnsi="Arial" w:cs="Arial"/>
                <w:b/>
                <w:color w:val="FABD10"/>
                <w:kern w:val="0"/>
                <w14:ligatures w14:val="none"/>
              </w:rPr>
              <w:t>o</w:t>
            </w:r>
            <w:r w:rsidRPr="00AB7578">
              <w:rPr>
                <w:rFonts w:ascii="Arial" w:hAnsi="Arial" w:cs="Arial"/>
                <w:b/>
                <w:color w:val="46AD44"/>
                <w:kern w:val="0"/>
                <w14:ligatures w14:val="none"/>
              </w:rPr>
              <w:t>v</w:t>
            </w:r>
            <w:r w:rsidRPr="00AB7578">
              <w:rPr>
                <w:rFonts w:ascii="Arial" w:hAnsi="Arial" w:cs="Arial"/>
                <w:b/>
                <w:color w:val="2864AE"/>
                <w:kern w:val="0"/>
                <w14:ligatures w14:val="none"/>
              </w:rPr>
              <w:t>.b</w:t>
            </w:r>
            <w:r w:rsidRPr="00AB7578">
              <w:rPr>
                <w:rFonts w:ascii="Arial" w:hAnsi="Arial" w:cs="Arial"/>
                <w:b/>
                <w:color w:val="FABD10"/>
                <w:kern w:val="0"/>
                <w14:ligatures w14:val="none"/>
              </w:rPr>
              <w:t>r</w:t>
            </w:r>
            <w:r w:rsidRPr="00AB7578">
              <w:rPr>
                <w:rFonts w:ascii="Arial" w:hAnsi="Arial" w:cs="Arial"/>
                <w:color w:val="183E69"/>
                <w:kern w:val="0"/>
                <w14:ligatures w14:val="none"/>
              </w:rPr>
              <w:t xml:space="preserve"> –</w:t>
            </w:r>
            <w:r w:rsidRPr="00AB7578">
              <w:rPr>
                <w:rFonts w:ascii="Arial" w:hAnsi="Arial" w:cs="Arial"/>
                <w:color w:val="183E69"/>
              </w:rPr>
              <w:t xml:space="preserve"> </w:t>
            </w:r>
            <w:hyperlink r:id="rId7" w:history="1">
              <w:r w:rsidRPr="00AB7578">
                <w:rPr>
                  <w:rStyle w:val="Hyperlink"/>
                  <w:rFonts w:ascii="Arial" w:hAnsi="Arial" w:cs="Arial"/>
                  <w:color w:val="00B0F0"/>
                </w:rPr>
                <w:t>tutorial</w:t>
              </w:r>
            </w:hyperlink>
            <w:r w:rsidRPr="00AB7578">
              <w:rPr>
                <w:rFonts w:ascii="Arial" w:hAnsi="Arial" w:cs="Arial"/>
                <w:color w:val="183E69"/>
              </w:rPr>
              <w:t xml:space="preserve"> – gratuito; </w:t>
            </w:r>
            <w:r w:rsidRPr="00AB7578">
              <w:rPr>
                <w:rFonts w:ascii="Arial" w:hAnsi="Arial" w:cs="Arial"/>
                <w:b/>
                <w:color w:val="183E69"/>
              </w:rPr>
              <w:t>ou</w:t>
            </w:r>
          </w:p>
          <w:p w14:paraId="5083E5A0" w14:textId="2A9270AA" w:rsidR="008539B1" w:rsidRPr="00AB7578" w:rsidRDefault="008539B1" w:rsidP="008539B1">
            <w:pPr>
              <w:pStyle w:val="PargrafodaLista"/>
              <w:numPr>
                <w:ilvl w:val="1"/>
                <w:numId w:val="5"/>
              </w:numPr>
              <w:rPr>
                <w:rFonts w:ascii="Arial" w:hAnsi="Arial" w:cs="Arial"/>
                <w:b/>
                <w:color w:val="183E69"/>
              </w:rPr>
            </w:pPr>
            <w:r w:rsidRPr="00AB7578">
              <w:rPr>
                <w:rFonts w:ascii="Arial" w:hAnsi="Arial" w:cs="Arial"/>
                <w:color w:val="183E69"/>
              </w:rPr>
              <w:t xml:space="preserve">Assinatura digital em que seja possível verificar sua autenticidade; </w:t>
            </w:r>
            <w:r w:rsidRPr="00AB7578">
              <w:rPr>
                <w:rFonts w:ascii="Arial" w:hAnsi="Arial" w:cs="Arial"/>
                <w:b/>
                <w:color w:val="183E69"/>
              </w:rPr>
              <w:t>ou</w:t>
            </w:r>
          </w:p>
          <w:p w14:paraId="7A784201" w14:textId="06532FDE" w:rsidR="008539B1" w:rsidRPr="00AB7578" w:rsidRDefault="008539B1" w:rsidP="008539B1">
            <w:pPr>
              <w:pStyle w:val="PargrafodaLista"/>
              <w:numPr>
                <w:ilvl w:val="0"/>
                <w:numId w:val="5"/>
              </w:numPr>
              <w:rPr>
                <w:rFonts w:ascii="Arial" w:hAnsi="Arial" w:cs="Arial"/>
                <w:color w:val="183E69"/>
              </w:rPr>
            </w:pPr>
            <w:r w:rsidRPr="00AB7578">
              <w:rPr>
                <w:rFonts w:ascii="Arial" w:hAnsi="Arial" w:cs="Arial"/>
                <w:color w:val="183E69"/>
              </w:rPr>
              <w:t>Assinatura manual.</w:t>
            </w:r>
          </w:p>
        </w:tc>
      </w:tr>
    </w:tbl>
    <w:p w14:paraId="31F0F8B5" w14:textId="0CF0600C" w:rsidR="00F95B17" w:rsidRPr="007F56DC" w:rsidRDefault="00F95B17" w:rsidP="008539B1">
      <w:pPr>
        <w:rPr>
          <w:rFonts w:ascii="HelveticaNeueLT Std Cn" w:hAnsi="HelveticaNeueLT Std Cn"/>
          <w:color w:val="183E69"/>
          <w:sz w:val="24"/>
          <w:szCs w:val="24"/>
        </w:rPr>
      </w:pPr>
    </w:p>
    <w:sectPr w:rsidR="00F95B17" w:rsidRPr="007F56DC" w:rsidSect="00203BB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1134" w:bottom="1134" w:left="1134" w:header="39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0A8F75" w14:textId="77777777" w:rsidR="00B131E8" w:rsidRDefault="00B131E8" w:rsidP="00727F11">
      <w:pPr>
        <w:spacing w:after="0" w:line="240" w:lineRule="auto"/>
      </w:pPr>
      <w:r>
        <w:separator/>
      </w:r>
    </w:p>
  </w:endnote>
  <w:endnote w:type="continuationSeparator" w:id="0">
    <w:p w14:paraId="13619913" w14:textId="77777777" w:rsidR="00B131E8" w:rsidRDefault="00B131E8" w:rsidP="00727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5FE7F1C-47AB-407A-9A8F-0C0C1DC797AC}"/>
    <w:embedBold r:id="rId2" w:fontKey="{0B0D0012-6026-46AD-8E53-9A950B457323}"/>
    <w:embedItalic r:id="rId3" w:fontKey="{F392ECDF-920D-431E-9A40-55F4FD0ADA8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1EC81767-640D-43F9-B444-75433D285EE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863BC096-9D0B-4F78-9E96-16B7DBF0A56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1551C4EC-B135-48F3-9C30-845834A601C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194541DD-9DB1-4923-8B58-27B59A4E8B7C}"/>
    <w:embedBold r:id="rId8" w:fontKey="{218C9A8A-BF63-496B-962A-158945841DA3}"/>
    <w:embedItalic r:id="rId9" w:fontKey="{79BB0CD1-DDEE-488A-9084-C10242CC0486}"/>
    <w:embedBoldItalic r:id="rId10" w:fontKey="{E5C54B1E-15EC-419C-B2A0-829CF5E87D2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84B9A04F-BF7C-47C7-922E-EB04C554646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DDA933F5-A74F-4784-8E63-3C61D54A47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3FCD1BA5-4E4B-4444-AFA8-5B1E0BBA4F9C}"/>
    <w:embedBold r:id="rId14" w:fontKey="{95AA9D4E-ACD1-473D-90F8-5D887B241EA5}"/>
    <w:embedItalic r:id="rId15" w:fontKey="{563DFE33-CD6B-4EE4-9847-A7318200E5B7}"/>
    <w:embedBoldItalic r:id="rId16" w:fontKey="{2659E8C0-0F13-439D-9190-56B3BAD659E8}"/>
  </w:font>
  <w:font w:name="HelveticaNeueLT Std Cn">
    <w:altName w:val="Franklin Gothic Medium Cond"/>
    <w:panose1 w:val="020B0506030502030204"/>
    <w:charset w:val="00"/>
    <w:family w:val="swiss"/>
    <w:notTrueType/>
    <w:pitch w:val="variable"/>
    <w:sig w:usb0="800000AF" w:usb1="4000204A" w:usb2="00000000" w:usb3="00000000" w:csb0="00000001" w:csb1="00000000"/>
  </w:font>
  <w:font w:name="BwModelica-LightUltraCondensed">
    <w:altName w:val="Liberation Mono"/>
    <w:panose1 w:val="00000508000000000000"/>
    <w:charset w:val="00"/>
    <w:family w:val="auto"/>
    <w:pitch w:val="variable"/>
    <w:sig w:usb0="00000007" w:usb1="00000001" w:usb2="00000000" w:usb3="00000000" w:csb0="00000093" w:csb1="00000000"/>
    <w:embedRegular r:id="rId17" w:fontKey="{3BBBBC95-AB26-4385-9687-DAAE9C67DD5F}"/>
    <w:embedBold r:id="rId18" w:fontKey="{B8FBBD45-1990-40D4-8077-AE512E2954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10FCC" w14:textId="77777777" w:rsidR="00CD28E0" w:rsidRDefault="00CD28E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0294A" w14:textId="53FCF6A0" w:rsidR="00CD28E0" w:rsidRPr="00B60BEB" w:rsidRDefault="00CD28E0" w:rsidP="00CD28E0">
    <w:pPr>
      <w:pStyle w:val="Rodap"/>
      <w:spacing w:after="120"/>
      <w:jc w:val="center"/>
      <w:rPr>
        <w:rFonts w:ascii="BwModelica-LightUltraCondensed" w:hAnsi="BwModelica-LightUltraCondensed"/>
        <w:b/>
        <w:bCs/>
        <w:color w:val="183E69"/>
        <w:sz w:val="24"/>
        <w:szCs w:val="24"/>
      </w:rPr>
    </w:pPr>
    <w:r>
      <w:rPr>
        <w:rFonts w:ascii="BwModelica-LightUltraCondensed" w:hAnsi="BwModelica-LightUltraCondensed"/>
        <w:b/>
        <w:bCs/>
        <w:color w:val="183E69"/>
        <w:sz w:val="24"/>
        <w:szCs w:val="24"/>
      </w:rPr>
      <w:t>_________________________________________________</w:t>
    </w:r>
  </w:p>
  <w:p w14:paraId="163D2EBA" w14:textId="54131174" w:rsidR="00B84102" w:rsidRPr="00CD28E0" w:rsidRDefault="00F17113" w:rsidP="009535E3">
    <w:pPr>
      <w:pStyle w:val="Rodap"/>
      <w:jc w:val="center"/>
      <w:rPr>
        <w:rFonts w:ascii="BwModelica-LightUltraCondensed" w:hAnsi="BwModelica-LightUltraCondensed"/>
        <w:color w:val="183E69"/>
        <w:sz w:val="20"/>
        <w:szCs w:val="20"/>
      </w:rPr>
    </w:pPr>
    <w:r w:rsidRPr="00CD28E0">
      <w:rPr>
        <w:rFonts w:ascii="BwModelica-LightUltraCondensed" w:hAnsi="BwModelica-LightUltraCondensed"/>
        <w:noProof/>
        <w:color w:val="183E69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91611C" wp14:editId="27D120B4">
              <wp:simplePos x="0" y="0"/>
              <wp:positionH relativeFrom="column">
                <wp:posOffset>-721360</wp:posOffset>
              </wp:positionH>
              <wp:positionV relativeFrom="paragraph">
                <wp:posOffset>204470</wp:posOffset>
              </wp:positionV>
              <wp:extent cx="7560000" cy="324000"/>
              <wp:effectExtent l="0" t="0" r="3175" b="0"/>
              <wp:wrapNone/>
              <wp:docPr id="1797064576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324000"/>
                      </a:xfrm>
                      <a:prstGeom prst="rect">
                        <a:avLst/>
                      </a:prstGeom>
                      <a:solidFill>
                        <a:srgbClr val="183E6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2EB341" id="Retângulo 1" o:spid="_x0000_s1026" style="position:absolute;margin-left:-56.8pt;margin-top:16.1pt;width:595.3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" fillcolor="#183e69" stroked="f" strokeweight="1pt"/>
          </w:pict>
        </mc:Fallback>
      </mc:AlternateContent>
    </w:r>
    <w:r w:rsidR="00583EDC" w:rsidRPr="00CD28E0">
      <w:rPr>
        <w:rFonts w:ascii="BwModelica-LightUltraCondensed" w:hAnsi="BwModelica-LightUltraCondensed"/>
        <w:color w:val="183E69"/>
        <w:sz w:val="20"/>
        <w:szCs w:val="20"/>
      </w:rPr>
      <w:t>Av. Lauro Sodré, 1728 – São João Bosco, Porto Velho – RO, CEP 76803-686, (69) 3309-6422, pág.</w:t>
    </w:r>
    <w:r w:rsidR="009535E3" w:rsidRPr="00CD28E0">
      <w:rPr>
        <w:rFonts w:ascii="BwModelica-LightUltraCondensed" w:hAnsi="BwModelica-LightUltraCondensed"/>
        <w:color w:val="183E69"/>
        <w:sz w:val="20"/>
        <w:szCs w:val="20"/>
      </w:rPr>
      <w:t xml:space="preserve"> </w:t>
    </w:r>
    <w:r w:rsidR="009535E3" w:rsidRPr="00CD28E0">
      <w:rPr>
        <w:rFonts w:ascii="BwModelica-LightUltraCondensed" w:hAnsi="BwModelica-LightUltraCondensed"/>
        <w:color w:val="183E69"/>
        <w:sz w:val="20"/>
        <w:szCs w:val="20"/>
      </w:rPr>
      <w:fldChar w:fldCharType="begin"/>
    </w:r>
    <w:r w:rsidR="009535E3" w:rsidRPr="00CD28E0">
      <w:rPr>
        <w:rFonts w:ascii="BwModelica-LightUltraCondensed" w:hAnsi="BwModelica-LightUltraCondensed"/>
        <w:color w:val="183E69"/>
        <w:sz w:val="20"/>
        <w:szCs w:val="20"/>
      </w:rPr>
      <w:instrText xml:space="preserve"> PAGE   \* MERGEFORMAT </w:instrText>
    </w:r>
    <w:r w:rsidR="009535E3" w:rsidRPr="00CD28E0">
      <w:rPr>
        <w:rFonts w:ascii="BwModelica-LightUltraCondensed" w:hAnsi="BwModelica-LightUltraCondensed"/>
        <w:color w:val="183E69"/>
        <w:sz w:val="20"/>
        <w:szCs w:val="20"/>
      </w:rPr>
      <w:fldChar w:fldCharType="separate"/>
    </w:r>
    <w:r w:rsidR="008539B1">
      <w:rPr>
        <w:rFonts w:ascii="BwModelica-LightUltraCondensed" w:hAnsi="BwModelica-LightUltraCondensed"/>
        <w:noProof/>
        <w:color w:val="183E69"/>
        <w:sz w:val="20"/>
        <w:szCs w:val="20"/>
      </w:rPr>
      <w:t>1</w:t>
    </w:r>
    <w:r w:rsidR="009535E3" w:rsidRPr="00CD28E0">
      <w:rPr>
        <w:rFonts w:ascii="BwModelica-LightUltraCondensed" w:hAnsi="BwModelica-LightUltraCondensed"/>
        <w:color w:val="183E69"/>
        <w:sz w:val="20"/>
        <w:szCs w:val="20"/>
      </w:rPr>
      <w:fldChar w:fldCharType="end"/>
    </w:r>
    <w:r w:rsidR="009535E3" w:rsidRPr="00CD28E0">
      <w:rPr>
        <w:rFonts w:ascii="BwModelica-LightUltraCondensed" w:hAnsi="BwModelica-LightUltraCondensed"/>
        <w:color w:val="183E69"/>
        <w:sz w:val="20"/>
        <w:szCs w:val="20"/>
      </w:rPr>
      <w:t>/</w:t>
    </w:r>
    <w:r w:rsidR="009535E3" w:rsidRPr="00CD28E0">
      <w:rPr>
        <w:rFonts w:ascii="BwModelica-LightUltraCondensed" w:hAnsi="BwModelica-LightUltraCondensed"/>
        <w:color w:val="183E69"/>
        <w:sz w:val="20"/>
        <w:szCs w:val="20"/>
      </w:rPr>
      <w:fldChar w:fldCharType="begin"/>
    </w:r>
    <w:r w:rsidR="009535E3" w:rsidRPr="00CD28E0">
      <w:rPr>
        <w:rFonts w:ascii="BwModelica-LightUltraCondensed" w:hAnsi="BwModelica-LightUltraCondensed"/>
        <w:color w:val="183E69"/>
        <w:sz w:val="20"/>
        <w:szCs w:val="20"/>
      </w:rPr>
      <w:instrText xml:space="preserve"> NUMPAGES   \* MERGEFORMAT </w:instrText>
    </w:r>
    <w:r w:rsidR="009535E3" w:rsidRPr="00CD28E0">
      <w:rPr>
        <w:rFonts w:ascii="BwModelica-LightUltraCondensed" w:hAnsi="BwModelica-LightUltraCondensed"/>
        <w:color w:val="183E69"/>
        <w:sz w:val="20"/>
        <w:szCs w:val="20"/>
      </w:rPr>
      <w:fldChar w:fldCharType="separate"/>
    </w:r>
    <w:r w:rsidR="008539B1">
      <w:rPr>
        <w:rFonts w:ascii="BwModelica-LightUltraCondensed" w:hAnsi="BwModelica-LightUltraCondensed"/>
        <w:noProof/>
        <w:color w:val="183E69"/>
        <w:sz w:val="20"/>
        <w:szCs w:val="20"/>
      </w:rPr>
      <w:t>1</w:t>
    </w:r>
    <w:r w:rsidR="009535E3" w:rsidRPr="00CD28E0">
      <w:rPr>
        <w:rFonts w:ascii="BwModelica-LightUltraCondensed" w:hAnsi="BwModelica-LightUltraCondensed"/>
        <w:color w:val="183E69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8325D" w14:textId="77777777" w:rsidR="00CD28E0" w:rsidRDefault="00CD28E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A8F4B4" w14:textId="77777777" w:rsidR="00B131E8" w:rsidRDefault="00B131E8" w:rsidP="00727F11">
      <w:pPr>
        <w:spacing w:after="0" w:line="240" w:lineRule="auto"/>
      </w:pPr>
      <w:r>
        <w:separator/>
      </w:r>
    </w:p>
  </w:footnote>
  <w:footnote w:type="continuationSeparator" w:id="0">
    <w:p w14:paraId="5B181F31" w14:textId="77777777" w:rsidR="00B131E8" w:rsidRDefault="00B131E8" w:rsidP="00727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3E7CF" w14:textId="77777777" w:rsidR="00CD28E0" w:rsidRDefault="00CD28E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820C8" w14:textId="523B2F6D" w:rsidR="00727F11" w:rsidRDefault="00727F11" w:rsidP="00DE15F4">
    <w:pPr>
      <w:pStyle w:val="Cabealho"/>
      <w:tabs>
        <w:tab w:val="clear" w:pos="4252"/>
        <w:tab w:val="clear" w:pos="8504"/>
      </w:tabs>
      <w:spacing w:after="454"/>
      <w:jc w:val="center"/>
    </w:pPr>
    <w:r>
      <w:rPr>
        <w:noProof/>
        <w:lang w:eastAsia="pt-BR"/>
      </w:rPr>
      <w:drawing>
        <wp:inline distT="0" distB="0" distL="0" distR="0" wp14:anchorId="439754CB" wp14:editId="0597DF8D">
          <wp:extent cx="3151693" cy="1511099"/>
          <wp:effectExtent l="0" t="0" r="0" b="0"/>
          <wp:docPr id="767822304" name="Imagem 1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7822304" name="Imagem 1" descr="Uma imagem contendo For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19481" cy="154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4433CC" w14:textId="77777777" w:rsidR="00CD28E0" w:rsidRDefault="00CD28E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F46268"/>
    <w:multiLevelType w:val="hybridMultilevel"/>
    <w:tmpl w:val="52AAC488"/>
    <w:lvl w:ilvl="0" w:tplc="45DC7C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052D3E"/>
    <w:multiLevelType w:val="hybridMultilevel"/>
    <w:tmpl w:val="FA94B5E2"/>
    <w:lvl w:ilvl="0" w:tplc="43B267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2930E1"/>
    <w:multiLevelType w:val="hybridMultilevel"/>
    <w:tmpl w:val="C4FC7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54B58"/>
    <w:multiLevelType w:val="multilevel"/>
    <w:tmpl w:val="6D060634"/>
    <w:lvl w:ilvl="0">
      <w:start w:val="1"/>
      <w:numFmt w:val="decimal"/>
      <w:pStyle w:val="ListaQuadrad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33B7B12"/>
    <w:multiLevelType w:val="hybridMultilevel"/>
    <w:tmpl w:val="83305C6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3806850">
    <w:abstractNumId w:val="1"/>
  </w:num>
  <w:num w:numId="2" w16cid:durableId="941689926">
    <w:abstractNumId w:val="3"/>
  </w:num>
  <w:num w:numId="3" w16cid:durableId="1172455481">
    <w:abstractNumId w:val="4"/>
  </w:num>
  <w:num w:numId="4" w16cid:durableId="1221751158">
    <w:abstractNumId w:val="0"/>
  </w:num>
  <w:num w:numId="5" w16cid:durableId="1314885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embedSystem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F11"/>
    <w:rsid w:val="000069FE"/>
    <w:rsid w:val="0003536D"/>
    <w:rsid w:val="00084B42"/>
    <w:rsid w:val="000A5386"/>
    <w:rsid w:val="000F41FA"/>
    <w:rsid w:val="0013022B"/>
    <w:rsid w:val="001579DE"/>
    <w:rsid w:val="0018346E"/>
    <w:rsid w:val="00187911"/>
    <w:rsid w:val="001A5FC3"/>
    <w:rsid w:val="00203BB4"/>
    <w:rsid w:val="002151CD"/>
    <w:rsid w:val="0022741D"/>
    <w:rsid w:val="002444A5"/>
    <w:rsid w:val="00251531"/>
    <w:rsid w:val="002701A9"/>
    <w:rsid w:val="002747D1"/>
    <w:rsid w:val="002C4352"/>
    <w:rsid w:val="002D489B"/>
    <w:rsid w:val="002F6D37"/>
    <w:rsid w:val="00316C80"/>
    <w:rsid w:val="00330719"/>
    <w:rsid w:val="00333A29"/>
    <w:rsid w:val="00334A6C"/>
    <w:rsid w:val="003F5875"/>
    <w:rsid w:val="00444F6E"/>
    <w:rsid w:val="00447263"/>
    <w:rsid w:val="00486358"/>
    <w:rsid w:val="00495E35"/>
    <w:rsid w:val="004E47FF"/>
    <w:rsid w:val="004F1DA0"/>
    <w:rsid w:val="004F1E51"/>
    <w:rsid w:val="004F2607"/>
    <w:rsid w:val="00522396"/>
    <w:rsid w:val="0054230A"/>
    <w:rsid w:val="00563216"/>
    <w:rsid w:val="00583EDC"/>
    <w:rsid w:val="005F637F"/>
    <w:rsid w:val="006025A5"/>
    <w:rsid w:val="006343DD"/>
    <w:rsid w:val="006362B1"/>
    <w:rsid w:val="006477FA"/>
    <w:rsid w:val="006B21C5"/>
    <w:rsid w:val="006E017F"/>
    <w:rsid w:val="00724C2D"/>
    <w:rsid w:val="00727F11"/>
    <w:rsid w:val="00736083"/>
    <w:rsid w:val="00757754"/>
    <w:rsid w:val="00757F05"/>
    <w:rsid w:val="007717D2"/>
    <w:rsid w:val="00787FB1"/>
    <w:rsid w:val="007A2BC2"/>
    <w:rsid w:val="007D390E"/>
    <w:rsid w:val="007F56DC"/>
    <w:rsid w:val="00836C87"/>
    <w:rsid w:val="008539B1"/>
    <w:rsid w:val="0088309D"/>
    <w:rsid w:val="008A0BCC"/>
    <w:rsid w:val="008D11C4"/>
    <w:rsid w:val="00926B1B"/>
    <w:rsid w:val="00940D4E"/>
    <w:rsid w:val="009535E3"/>
    <w:rsid w:val="00975CE4"/>
    <w:rsid w:val="009958F9"/>
    <w:rsid w:val="009E6E11"/>
    <w:rsid w:val="009F3193"/>
    <w:rsid w:val="00A849E7"/>
    <w:rsid w:val="00AB4C04"/>
    <w:rsid w:val="00AB7578"/>
    <w:rsid w:val="00AF5AE0"/>
    <w:rsid w:val="00B131E8"/>
    <w:rsid w:val="00B30676"/>
    <w:rsid w:val="00B50E1B"/>
    <w:rsid w:val="00B539BD"/>
    <w:rsid w:val="00B60BEB"/>
    <w:rsid w:val="00B6338F"/>
    <w:rsid w:val="00B84102"/>
    <w:rsid w:val="00B909E8"/>
    <w:rsid w:val="00BC2551"/>
    <w:rsid w:val="00BD1716"/>
    <w:rsid w:val="00C933FD"/>
    <w:rsid w:val="00C94EAF"/>
    <w:rsid w:val="00CA682F"/>
    <w:rsid w:val="00CD28E0"/>
    <w:rsid w:val="00CE164B"/>
    <w:rsid w:val="00D51488"/>
    <w:rsid w:val="00D64844"/>
    <w:rsid w:val="00DA3F86"/>
    <w:rsid w:val="00DE12AA"/>
    <w:rsid w:val="00DE15F4"/>
    <w:rsid w:val="00DE585B"/>
    <w:rsid w:val="00DF1E0F"/>
    <w:rsid w:val="00E112AB"/>
    <w:rsid w:val="00E146AF"/>
    <w:rsid w:val="00E246DA"/>
    <w:rsid w:val="00E61042"/>
    <w:rsid w:val="00E71FF3"/>
    <w:rsid w:val="00F17113"/>
    <w:rsid w:val="00F24611"/>
    <w:rsid w:val="00F904A1"/>
    <w:rsid w:val="00F95B17"/>
    <w:rsid w:val="00F96FF8"/>
    <w:rsid w:val="00FB61F7"/>
    <w:rsid w:val="00FD33B2"/>
    <w:rsid w:val="00FD5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B6194CF"/>
  <w15:chartTrackingRefBased/>
  <w15:docId w15:val="{93134F7F-A5B2-4DB9-84E2-10DDD670C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27F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27F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27F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27F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27F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27F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27F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27F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27F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ListaQuadrada">
    <w:name w:val="ListaQuadrada"/>
    <w:basedOn w:val="PargrafodaLista"/>
    <w:link w:val="ListaQuadradaChar"/>
    <w:qFormat/>
    <w:rsid w:val="004F2607"/>
    <w:pPr>
      <w:numPr>
        <w:numId w:val="2"/>
      </w:numPr>
      <w:spacing w:after="0"/>
      <w:ind w:left="714" w:hanging="357"/>
      <w:jc w:val="both"/>
    </w:pPr>
    <w:rPr>
      <w:sz w:val="24"/>
      <w:szCs w:val="24"/>
    </w:rPr>
  </w:style>
  <w:style w:type="character" w:customStyle="1" w:styleId="ListaQuadradaChar">
    <w:name w:val="ListaQuadrada Char"/>
    <w:basedOn w:val="Fontepargpadro"/>
    <w:link w:val="ListaQuadrada"/>
    <w:rsid w:val="004F2607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4F2607"/>
    <w:pPr>
      <w:ind w:left="720"/>
      <w:contextualSpacing/>
    </w:pPr>
  </w:style>
  <w:style w:type="paragraph" w:customStyle="1" w:styleId="Citao-Estratgia">
    <w:name w:val="Citação-Estratégia"/>
    <w:basedOn w:val="Normal"/>
    <w:link w:val="Citao-EstratgiaChar"/>
    <w:qFormat/>
    <w:rsid w:val="009F3193"/>
    <w:pPr>
      <w:pBdr>
        <w:top w:val="dotted" w:sz="4" w:space="3" w:color="auto"/>
        <w:left w:val="dotted" w:sz="4" w:space="4" w:color="auto"/>
        <w:bottom w:val="dotted" w:sz="4" w:space="4" w:color="auto"/>
        <w:right w:val="dotted" w:sz="4" w:space="4" w:color="auto"/>
      </w:pBdr>
      <w:spacing w:after="0" w:line="250" w:lineRule="auto"/>
      <w:ind w:left="1134" w:right="1134"/>
      <w:jc w:val="both"/>
    </w:pPr>
    <w:rPr>
      <w:rFonts w:ascii="Calibri" w:eastAsia="Calibri" w:hAnsi="Calibri" w:cs="Calibri"/>
      <w:color w:val="000000"/>
      <w:sz w:val="24"/>
    </w:rPr>
  </w:style>
  <w:style w:type="character" w:customStyle="1" w:styleId="Citao-EstratgiaChar">
    <w:name w:val="Citação-Estratégia Char"/>
    <w:basedOn w:val="Fontepargpadro"/>
    <w:link w:val="Citao-Estratgia"/>
    <w:rsid w:val="009F3193"/>
    <w:rPr>
      <w:rFonts w:ascii="Calibri" w:eastAsia="Calibri" w:hAnsi="Calibri" w:cs="Calibri"/>
      <w:color w:val="000000"/>
      <w:sz w:val="24"/>
    </w:rPr>
  </w:style>
  <w:style w:type="paragraph" w:customStyle="1" w:styleId="CitacoEstratgia">
    <w:name w:val="CitacãoEstratégia"/>
    <w:basedOn w:val="Normal"/>
    <w:link w:val="CitacoEstratgiaChar"/>
    <w:autoRedefine/>
    <w:qFormat/>
    <w:rsid w:val="00787FB1"/>
    <w:pPr>
      <w:pBdr>
        <w:top w:val="dotted" w:sz="4" w:space="4" w:color="auto"/>
        <w:left w:val="dotted" w:sz="4" w:space="4" w:color="auto"/>
        <w:bottom w:val="dotted" w:sz="4" w:space="4" w:color="auto"/>
        <w:right w:val="dotted" w:sz="4" w:space="4" w:color="auto"/>
      </w:pBdr>
      <w:spacing w:before="240" w:after="240" w:line="250" w:lineRule="auto"/>
      <w:ind w:left="1134" w:right="1134"/>
      <w:jc w:val="both"/>
    </w:pPr>
    <w:rPr>
      <w:rFonts w:ascii="Calibri" w:eastAsia="Calibri" w:hAnsi="Calibri" w:cs="Calibri"/>
      <w:color w:val="000000"/>
      <w:sz w:val="24"/>
    </w:rPr>
  </w:style>
  <w:style w:type="character" w:customStyle="1" w:styleId="CitacoEstratgiaChar">
    <w:name w:val="CitacãoEstratégia Char"/>
    <w:basedOn w:val="Fontepargpadro"/>
    <w:link w:val="CitacoEstratgia"/>
    <w:rsid w:val="00787FB1"/>
    <w:rPr>
      <w:rFonts w:ascii="Calibri" w:eastAsia="Calibri" w:hAnsi="Calibri" w:cs="Calibri"/>
      <w:color w:val="000000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727F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27F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27F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27F1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27F11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27F1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27F1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27F1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27F1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27F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27F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27F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27F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27F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27F11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sid w:val="00727F1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27F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27F11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27F11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27F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7F11"/>
  </w:style>
  <w:style w:type="paragraph" w:styleId="Rodap">
    <w:name w:val="footer"/>
    <w:basedOn w:val="Normal"/>
    <w:link w:val="RodapChar"/>
    <w:uiPriority w:val="99"/>
    <w:unhideWhenUsed/>
    <w:rsid w:val="00727F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7F11"/>
  </w:style>
  <w:style w:type="paragraph" w:styleId="Reviso">
    <w:name w:val="Revision"/>
    <w:hidden/>
    <w:uiPriority w:val="99"/>
    <w:semiHidden/>
    <w:rsid w:val="00727F11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6343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7A2BC2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89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gov.br/governodigital/pt-br/assinatura-eletronica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148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Jeffthy Marinho</dc:creator>
  <cp:keywords/>
  <dc:description/>
  <cp:lastModifiedBy>Jeffthy Marinho</cp:lastModifiedBy>
  <cp:revision>57</cp:revision>
  <cp:lastPrinted>2023-10-04T12:26:00Z</cp:lastPrinted>
  <dcterms:created xsi:type="dcterms:W3CDTF">2023-10-05T11:30:00Z</dcterms:created>
  <dcterms:modified xsi:type="dcterms:W3CDTF">2025-02-26T13:42:00Z</dcterms:modified>
</cp:coreProperties>
</file>